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BD0C6" w14:textId="754207C2" w:rsidR="00F53463" w:rsidRDefault="00F53463" w:rsidP="00A74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B851B89" w14:textId="77777777" w:rsidR="00F53463" w:rsidRDefault="00F53463" w:rsidP="00A74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6C6E8D" w14:textId="175347EB" w:rsidR="00A74273" w:rsidRPr="00A74273" w:rsidRDefault="00D546D9" w:rsidP="00A74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273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 w:rsidR="00F30E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427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14:paraId="235CE6CC" w14:textId="2B6192D1" w:rsidR="00A74273" w:rsidRDefault="00D546D9" w:rsidP="00D35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273">
        <w:rPr>
          <w:rFonts w:ascii="Times New Roman" w:hAnsi="Times New Roman" w:cs="Times New Roman"/>
          <w:b/>
          <w:sz w:val="28"/>
          <w:szCs w:val="28"/>
        </w:rPr>
        <w:t>«ЗАБАЙКАЛЬСКИЙ РАЙОН»</w:t>
      </w:r>
    </w:p>
    <w:p w14:paraId="0EAFD55F" w14:textId="77777777" w:rsidR="00D35105" w:rsidRPr="00A74273" w:rsidRDefault="00D35105" w:rsidP="00D35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0EF048" w14:textId="77777777" w:rsidR="00D546D9" w:rsidRPr="00A74273" w:rsidRDefault="00D546D9" w:rsidP="00D546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273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546D9" w:rsidRPr="00A74273" w14:paraId="6B6A1830" w14:textId="77777777" w:rsidTr="004E131F">
        <w:trPr>
          <w:jc w:val="center"/>
        </w:trPr>
        <w:tc>
          <w:tcPr>
            <w:tcW w:w="4785" w:type="dxa"/>
          </w:tcPr>
          <w:p w14:paraId="5E24E1A1" w14:textId="77777777" w:rsidR="00AF1AB9" w:rsidRDefault="00AF1AB9" w:rsidP="00A74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F0D7C5" w14:textId="0526C3B7" w:rsidR="00D546D9" w:rsidRPr="00A74273" w:rsidRDefault="00D546D9" w:rsidP="00B03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43D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75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43D1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="00A82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B43D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14:paraId="7D928B30" w14:textId="77777777" w:rsidR="00360E74" w:rsidRDefault="00A74273" w:rsidP="00F1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46C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9F29C7B" w14:textId="29BE2FF6" w:rsidR="00D546D9" w:rsidRPr="00A74273" w:rsidRDefault="00360E74" w:rsidP="00F1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D546D9" w:rsidRPr="00A742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94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37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14:paraId="602ECCDE" w14:textId="77777777" w:rsidR="00360E74" w:rsidRDefault="00360E74" w:rsidP="00D546D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763BFC" w14:textId="77777777" w:rsidR="00D546D9" w:rsidRPr="00A74273" w:rsidRDefault="00D546D9" w:rsidP="00D546D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7427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74273">
        <w:rPr>
          <w:rFonts w:ascii="Times New Roman" w:hAnsi="Times New Roman" w:cs="Times New Roman"/>
          <w:sz w:val="28"/>
          <w:szCs w:val="28"/>
        </w:rPr>
        <w:t>. Забайкальск</w:t>
      </w:r>
    </w:p>
    <w:p w14:paraId="18E81C80" w14:textId="1CFB28DC" w:rsidR="00A92674" w:rsidRPr="00A74273" w:rsidRDefault="00F30E7A" w:rsidP="00B03767">
      <w:pPr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B03767">
        <w:rPr>
          <w:rFonts w:ascii="Times New Roman" w:hAnsi="Times New Roman" w:cs="Times New Roman"/>
          <w:b/>
          <w:kern w:val="28"/>
          <w:sz w:val="28"/>
          <w:szCs w:val="28"/>
        </w:rPr>
        <w:t>О</w:t>
      </w:r>
      <w:r>
        <w:rPr>
          <w:rFonts w:ascii="Times New Roman" w:hAnsi="Times New Roman" w:cs="Times New Roman"/>
          <w:b/>
          <w:kern w:val="28"/>
          <w:sz w:val="28"/>
          <w:szCs w:val="28"/>
        </w:rPr>
        <w:t>б утверждении актуализированной</w:t>
      </w:r>
      <w:r w:rsidRPr="00B03767">
        <w:rPr>
          <w:rFonts w:ascii="Times New Roman" w:hAnsi="Times New Roman" w:cs="Times New Roman"/>
          <w:b/>
          <w:kern w:val="28"/>
          <w:sz w:val="28"/>
          <w:szCs w:val="28"/>
        </w:rPr>
        <w:t xml:space="preserve"> </w:t>
      </w:r>
      <w:r w:rsidRPr="00D46396">
        <w:rPr>
          <w:rFonts w:ascii="Times New Roman" w:hAnsi="Times New Roman" w:cs="Times New Roman"/>
          <w:b/>
          <w:kern w:val="28"/>
          <w:sz w:val="28"/>
          <w:szCs w:val="28"/>
        </w:rPr>
        <w:t>схем</w:t>
      </w:r>
      <w:r>
        <w:rPr>
          <w:rFonts w:ascii="Times New Roman" w:hAnsi="Times New Roman" w:cs="Times New Roman"/>
          <w:b/>
          <w:kern w:val="28"/>
          <w:sz w:val="28"/>
          <w:szCs w:val="28"/>
        </w:rPr>
        <w:t>ы</w:t>
      </w:r>
      <w:r w:rsidRPr="00B03767">
        <w:rPr>
          <w:rFonts w:ascii="Times New Roman" w:hAnsi="Times New Roman" w:cs="Times New Roman"/>
          <w:b/>
          <w:kern w:val="28"/>
          <w:sz w:val="28"/>
          <w:szCs w:val="28"/>
        </w:rPr>
        <w:t xml:space="preserve"> </w:t>
      </w:r>
      <w:r w:rsidRPr="00B03767">
        <w:rPr>
          <w:rFonts w:ascii="Times New Roman" w:hAnsi="Times New Roman" w:cs="Times New Roman"/>
          <w:b/>
          <w:kern w:val="28"/>
          <w:sz w:val="28"/>
          <w:szCs w:val="28"/>
        </w:rPr>
        <w:cr/>
        <w:t xml:space="preserve"> </w:t>
      </w:r>
      <w:r w:rsidRPr="00D46396">
        <w:rPr>
          <w:rFonts w:ascii="Times New Roman" w:hAnsi="Times New Roman" w:cs="Times New Roman"/>
          <w:b/>
          <w:kern w:val="28"/>
          <w:sz w:val="28"/>
          <w:szCs w:val="28"/>
        </w:rPr>
        <w:t>теплоснабжения</w:t>
      </w:r>
      <w:r>
        <w:rPr>
          <w:rFonts w:ascii="Times New Roman" w:hAnsi="Times New Roman" w:cs="Times New Roman"/>
          <w:b/>
          <w:kern w:val="28"/>
          <w:sz w:val="28"/>
          <w:szCs w:val="28"/>
        </w:rPr>
        <w:t>,</w:t>
      </w:r>
      <w:r w:rsidRPr="00D46396">
        <w:rPr>
          <w:rFonts w:ascii="Times New Roman" w:hAnsi="Times New Roman" w:cs="Times New Roman"/>
          <w:b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kern w:val="28"/>
          <w:sz w:val="28"/>
          <w:szCs w:val="28"/>
        </w:rPr>
        <w:t>водоснабжения и водоотведения</w:t>
      </w:r>
      <w:r w:rsidRPr="00D46396">
        <w:rPr>
          <w:rFonts w:ascii="Times New Roman" w:hAnsi="Times New Roman" w:cs="Times New Roman"/>
          <w:b/>
          <w:kern w:val="28"/>
          <w:sz w:val="28"/>
          <w:szCs w:val="28"/>
        </w:rPr>
        <w:t xml:space="preserve"> </w:t>
      </w:r>
      <w:r w:rsidR="00D46396" w:rsidRPr="00D46396">
        <w:rPr>
          <w:rFonts w:ascii="Times New Roman" w:hAnsi="Times New Roman" w:cs="Times New Roman"/>
          <w:b/>
          <w:kern w:val="28"/>
          <w:sz w:val="28"/>
          <w:szCs w:val="28"/>
        </w:rPr>
        <w:t>городского поселения «Забайкальское» до 202</w:t>
      </w:r>
      <w:r>
        <w:rPr>
          <w:rFonts w:ascii="Times New Roman" w:hAnsi="Times New Roman" w:cs="Times New Roman"/>
          <w:b/>
          <w:kern w:val="28"/>
          <w:sz w:val="28"/>
          <w:szCs w:val="28"/>
        </w:rPr>
        <w:t>9</w:t>
      </w:r>
      <w:r w:rsidR="00D46396" w:rsidRPr="00D46396">
        <w:rPr>
          <w:rFonts w:ascii="Times New Roman" w:hAnsi="Times New Roman" w:cs="Times New Roman"/>
          <w:b/>
          <w:kern w:val="28"/>
          <w:sz w:val="28"/>
          <w:szCs w:val="28"/>
        </w:rPr>
        <w:t xml:space="preserve"> года по состоянию на 20</w:t>
      </w:r>
      <w:r>
        <w:rPr>
          <w:rFonts w:ascii="Times New Roman" w:hAnsi="Times New Roman" w:cs="Times New Roman"/>
          <w:b/>
          <w:kern w:val="28"/>
          <w:sz w:val="28"/>
          <w:szCs w:val="28"/>
        </w:rPr>
        <w:t>24</w:t>
      </w:r>
      <w:r w:rsidR="00D46396" w:rsidRPr="00D46396">
        <w:rPr>
          <w:rFonts w:ascii="Times New Roman" w:hAnsi="Times New Roman" w:cs="Times New Roman"/>
          <w:b/>
          <w:kern w:val="28"/>
          <w:sz w:val="28"/>
          <w:szCs w:val="28"/>
        </w:rPr>
        <w:t xml:space="preserve"> год</w:t>
      </w:r>
      <w:r w:rsidR="002F27D1">
        <w:rPr>
          <w:rFonts w:ascii="Times New Roman" w:hAnsi="Times New Roman" w:cs="Times New Roman"/>
          <w:b/>
          <w:kern w:val="28"/>
          <w:sz w:val="28"/>
          <w:szCs w:val="28"/>
        </w:rPr>
        <w:t>»</w:t>
      </w:r>
    </w:p>
    <w:p w14:paraId="1B9A07FC" w14:textId="0A994CB8" w:rsidR="00D546D9" w:rsidRPr="00B03767" w:rsidRDefault="002F27D1" w:rsidP="00D35105">
      <w:pPr>
        <w:pStyle w:val="1"/>
        <w:shd w:val="clear" w:color="auto" w:fill="FFFFFF"/>
        <w:spacing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F27D1"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190-ФЗ «О теплоснабжении», постановлением Правительства Российской Федерации от 22.02.2012 г. № 154 «О требованиях к схемам теплоснабжения, порядку их разработки и утверждения», </w:t>
      </w:r>
      <w:r w:rsidR="007F5FA6">
        <w:rPr>
          <w:rFonts w:ascii="Times New Roman" w:hAnsi="Times New Roman"/>
          <w:b w:val="0"/>
          <w:sz w:val="28"/>
          <w:szCs w:val="28"/>
        </w:rPr>
        <w:t xml:space="preserve">статьи 28 </w:t>
      </w:r>
      <w:r w:rsidRPr="002F27D1">
        <w:rPr>
          <w:rFonts w:ascii="Times New Roman" w:hAnsi="Times New Roman"/>
          <w:b w:val="0"/>
          <w:sz w:val="28"/>
          <w:szCs w:val="28"/>
        </w:rPr>
        <w:t>Устав</w:t>
      </w:r>
      <w:r w:rsidR="007F5FA6">
        <w:rPr>
          <w:rFonts w:ascii="Times New Roman" w:hAnsi="Times New Roman"/>
          <w:b w:val="0"/>
          <w:sz w:val="28"/>
          <w:szCs w:val="28"/>
        </w:rPr>
        <w:t>а</w:t>
      </w:r>
      <w:r w:rsidRPr="002F27D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городского поселения «Забайкальское»</w:t>
      </w:r>
      <w:r w:rsidR="00B03767">
        <w:rPr>
          <w:rFonts w:ascii="Times New Roman" w:hAnsi="Times New Roman"/>
          <w:b w:val="0"/>
          <w:sz w:val="28"/>
          <w:szCs w:val="28"/>
        </w:rPr>
        <w:t xml:space="preserve"> </w:t>
      </w:r>
      <w:r w:rsidRPr="002F27D1">
        <w:rPr>
          <w:rFonts w:ascii="Times New Roman" w:hAnsi="Times New Roman"/>
          <w:b w:val="0"/>
          <w:sz w:val="28"/>
          <w:szCs w:val="28"/>
        </w:rPr>
        <w:t xml:space="preserve"> </w:t>
      </w:r>
      <w:r w:rsidR="00B73E3D">
        <w:rPr>
          <w:rFonts w:ascii="Times New Roman" w:hAnsi="Times New Roman"/>
          <w:b w:val="0"/>
          <w:sz w:val="28"/>
          <w:szCs w:val="28"/>
        </w:rPr>
        <w:t xml:space="preserve">муниципального района «Забайкальский район» </w:t>
      </w:r>
      <w:r w:rsidR="00D546D9" w:rsidRPr="00446C62">
        <w:rPr>
          <w:rFonts w:ascii="Times New Roman" w:hAnsi="Times New Roman"/>
          <w:sz w:val="24"/>
          <w:szCs w:val="24"/>
        </w:rPr>
        <w:t>ПОСТАНОВЛЯЮ</w:t>
      </w:r>
      <w:r w:rsidR="00D546D9" w:rsidRPr="00446C62">
        <w:rPr>
          <w:rFonts w:ascii="Times New Roman" w:hAnsi="Times New Roman"/>
          <w:b w:val="0"/>
          <w:sz w:val="24"/>
          <w:szCs w:val="24"/>
        </w:rPr>
        <w:t>:</w:t>
      </w:r>
    </w:p>
    <w:p w14:paraId="7F310BD6" w14:textId="244A4C63" w:rsidR="00E542CF" w:rsidRDefault="00360E74" w:rsidP="007570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57074">
        <w:rPr>
          <w:rFonts w:ascii="Times New Roman" w:hAnsi="Times New Roman"/>
          <w:sz w:val="28"/>
          <w:szCs w:val="28"/>
        </w:rPr>
        <w:t xml:space="preserve">1. </w:t>
      </w:r>
      <w:r w:rsidR="00B03767">
        <w:rPr>
          <w:rFonts w:ascii="Times New Roman" w:hAnsi="Times New Roman"/>
          <w:sz w:val="28"/>
          <w:szCs w:val="28"/>
        </w:rPr>
        <w:t xml:space="preserve">Утвердить прилагаемую актуализированную схему </w:t>
      </w:r>
      <w:r w:rsidR="00E542CF">
        <w:rPr>
          <w:rFonts w:ascii="Times New Roman" w:hAnsi="Times New Roman"/>
          <w:sz w:val="28"/>
          <w:szCs w:val="28"/>
        </w:rPr>
        <w:t>теплоснабжения городского поселения «Забайкальское» до 202</w:t>
      </w:r>
      <w:r w:rsidR="008A6809">
        <w:rPr>
          <w:rFonts w:ascii="Times New Roman" w:hAnsi="Times New Roman"/>
          <w:sz w:val="28"/>
          <w:szCs w:val="28"/>
        </w:rPr>
        <w:t>9</w:t>
      </w:r>
      <w:r w:rsidR="00E542CF">
        <w:rPr>
          <w:rFonts w:ascii="Times New Roman" w:hAnsi="Times New Roman"/>
          <w:sz w:val="28"/>
          <w:szCs w:val="28"/>
        </w:rPr>
        <w:t xml:space="preserve"> года по состоянию на 20</w:t>
      </w:r>
      <w:r w:rsidR="008A6809">
        <w:rPr>
          <w:rFonts w:ascii="Times New Roman" w:hAnsi="Times New Roman"/>
          <w:sz w:val="28"/>
          <w:szCs w:val="28"/>
        </w:rPr>
        <w:t>24</w:t>
      </w:r>
      <w:r w:rsidR="00E542CF">
        <w:rPr>
          <w:rFonts w:ascii="Times New Roman" w:hAnsi="Times New Roman"/>
          <w:sz w:val="28"/>
          <w:szCs w:val="28"/>
        </w:rPr>
        <w:t xml:space="preserve"> год».</w:t>
      </w:r>
    </w:p>
    <w:p w14:paraId="17A000EA" w14:textId="0A1E4DF8" w:rsidR="00757074" w:rsidRPr="00757074" w:rsidRDefault="00E542CF" w:rsidP="00B0376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03767">
        <w:rPr>
          <w:rFonts w:ascii="Times New Roman" w:hAnsi="Times New Roman"/>
          <w:sz w:val="28"/>
          <w:szCs w:val="28"/>
        </w:rPr>
        <w:t>2. Постановление администрации городского поселения «Забайкальское» муниципального района «Забайкальский район» №</w:t>
      </w:r>
      <w:r w:rsidR="008A6809">
        <w:rPr>
          <w:rFonts w:ascii="Times New Roman" w:hAnsi="Times New Roman"/>
          <w:sz w:val="28"/>
          <w:szCs w:val="28"/>
        </w:rPr>
        <w:t>200</w:t>
      </w:r>
      <w:r w:rsidR="00B03767">
        <w:rPr>
          <w:rFonts w:ascii="Times New Roman" w:hAnsi="Times New Roman"/>
          <w:sz w:val="28"/>
          <w:szCs w:val="28"/>
        </w:rPr>
        <w:t xml:space="preserve"> от </w:t>
      </w:r>
      <w:r w:rsidR="00F30E7A">
        <w:rPr>
          <w:rFonts w:ascii="Times New Roman" w:hAnsi="Times New Roman"/>
          <w:sz w:val="28"/>
          <w:szCs w:val="28"/>
        </w:rPr>
        <w:t>22</w:t>
      </w:r>
      <w:r w:rsidR="00B03767">
        <w:rPr>
          <w:rFonts w:ascii="Times New Roman" w:hAnsi="Times New Roman"/>
          <w:sz w:val="28"/>
          <w:szCs w:val="28"/>
        </w:rPr>
        <w:t>.</w:t>
      </w:r>
      <w:r w:rsidR="00F30E7A">
        <w:rPr>
          <w:rFonts w:ascii="Times New Roman" w:hAnsi="Times New Roman"/>
          <w:sz w:val="28"/>
          <w:szCs w:val="28"/>
        </w:rPr>
        <w:t>10</w:t>
      </w:r>
      <w:r w:rsidR="00B03767">
        <w:rPr>
          <w:rFonts w:ascii="Times New Roman" w:hAnsi="Times New Roman"/>
          <w:sz w:val="28"/>
          <w:szCs w:val="28"/>
        </w:rPr>
        <w:t>.201</w:t>
      </w:r>
      <w:r w:rsidR="00F30E7A">
        <w:rPr>
          <w:rFonts w:ascii="Times New Roman" w:hAnsi="Times New Roman"/>
          <w:sz w:val="28"/>
          <w:szCs w:val="28"/>
        </w:rPr>
        <w:t>8</w:t>
      </w:r>
      <w:r w:rsidR="00B03767">
        <w:rPr>
          <w:rFonts w:ascii="Times New Roman" w:hAnsi="Times New Roman"/>
          <w:sz w:val="28"/>
          <w:szCs w:val="28"/>
        </w:rPr>
        <w:t xml:space="preserve"> г. считать утратившим силу.</w:t>
      </w:r>
    </w:p>
    <w:p w14:paraId="704FC155" w14:textId="3F09C46C" w:rsidR="00757074" w:rsidRPr="00757074" w:rsidRDefault="004F1DDA" w:rsidP="007570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B526E">
        <w:rPr>
          <w:rFonts w:ascii="Times New Roman" w:hAnsi="Times New Roman"/>
          <w:sz w:val="28"/>
          <w:szCs w:val="28"/>
        </w:rPr>
        <w:t>7</w:t>
      </w:r>
      <w:r w:rsidR="00757074" w:rsidRPr="00757074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</w:t>
      </w:r>
      <w:r>
        <w:rPr>
          <w:rFonts w:ascii="Times New Roman" w:hAnsi="Times New Roman"/>
          <w:sz w:val="28"/>
          <w:szCs w:val="28"/>
        </w:rPr>
        <w:t>информационном вестнике</w:t>
      </w:r>
      <w:r w:rsidR="00757074" w:rsidRPr="0075707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Вести Забайкальска</w:t>
      </w:r>
      <w:r w:rsidR="00757074" w:rsidRPr="00757074">
        <w:rPr>
          <w:rFonts w:ascii="Times New Roman" w:hAnsi="Times New Roman"/>
          <w:sz w:val="28"/>
          <w:szCs w:val="28"/>
        </w:rPr>
        <w:t xml:space="preserve">» и разместить на официальном сайте </w:t>
      </w:r>
      <w:r w:rsidR="007F5FA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 городского поселения «Забайкальское»</w:t>
      </w:r>
    </w:p>
    <w:p w14:paraId="3EB8E027" w14:textId="77777777" w:rsidR="00757074" w:rsidRPr="00757074" w:rsidRDefault="00486D83" w:rsidP="007570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B526E">
        <w:rPr>
          <w:rFonts w:ascii="Times New Roman" w:hAnsi="Times New Roman"/>
          <w:sz w:val="28"/>
          <w:szCs w:val="28"/>
        </w:rPr>
        <w:t>8</w:t>
      </w:r>
      <w:r w:rsidR="00757074" w:rsidRPr="00757074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14:paraId="557BFED3" w14:textId="77777777"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EBC982" w14:textId="77777777"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9E466F" w14:textId="77777777" w:rsidR="00D546D9" w:rsidRPr="004B4BF7" w:rsidRDefault="00D546D9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BF7">
        <w:rPr>
          <w:rFonts w:ascii="Times New Roman" w:hAnsi="Times New Roman" w:cs="Times New Roman"/>
          <w:sz w:val="28"/>
          <w:szCs w:val="28"/>
        </w:rPr>
        <w:t>Глав</w:t>
      </w:r>
      <w:r w:rsidR="00486D83">
        <w:rPr>
          <w:rFonts w:ascii="Times New Roman" w:hAnsi="Times New Roman" w:cs="Times New Roman"/>
          <w:sz w:val="28"/>
          <w:szCs w:val="28"/>
        </w:rPr>
        <w:t>а</w:t>
      </w:r>
      <w:r w:rsidRPr="004B4BF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14:paraId="31DC42E7" w14:textId="32FA9CFC" w:rsidR="00AF1AB9" w:rsidRDefault="00D546D9" w:rsidP="004E35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B4BF7">
        <w:rPr>
          <w:rFonts w:ascii="Times New Roman" w:hAnsi="Times New Roman" w:cs="Times New Roman"/>
          <w:sz w:val="28"/>
          <w:szCs w:val="28"/>
        </w:rPr>
        <w:t xml:space="preserve">«Забайкальское»                                                       </w:t>
      </w:r>
      <w:r w:rsidR="00486D83">
        <w:rPr>
          <w:rFonts w:ascii="Times New Roman" w:hAnsi="Times New Roman" w:cs="Times New Roman"/>
          <w:sz w:val="28"/>
          <w:szCs w:val="28"/>
        </w:rPr>
        <w:t xml:space="preserve">     </w:t>
      </w:r>
      <w:r w:rsidRPr="004B4BF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30E7A">
        <w:rPr>
          <w:rFonts w:ascii="Times New Roman" w:hAnsi="Times New Roman" w:cs="Times New Roman"/>
          <w:sz w:val="28"/>
          <w:szCs w:val="28"/>
        </w:rPr>
        <w:t>А</w:t>
      </w:r>
      <w:r w:rsidRPr="004B4BF7">
        <w:rPr>
          <w:rFonts w:ascii="Times New Roman" w:hAnsi="Times New Roman" w:cs="Times New Roman"/>
          <w:sz w:val="28"/>
          <w:szCs w:val="28"/>
        </w:rPr>
        <w:t>.</w:t>
      </w:r>
      <w:r w:rsidR="00F30E7A">
        <w:rPr>
          <w:rFonts w:ascii="Times New Roman" w:hAnsi="Times New Roman" w:cs="Times New Roman"/>
          <w:sz w:val="28"/>
          <w:szCs w:val="28"/>
        </w:rPr>
        <w:t>В</w:t>
      </w:r>
      <w:r w:rsidR="006E75AF">
        <w:rPr>
          <w:rFonts w:ascii="Times New Roman" w:hAnsi="Times New Roman" w:cs="Times New Roman"/>
          <w:sz w:val="28"/>
          <w:szCs w:val="28"/>
        </w:rPr>
        <w:t xml:space="preserve">. </w:t>
      </w:r>
      <w:r w:rsidR="00F30E7A">
        <w:rPr>
          <w:rFonts w:ascii="Times New Roman" w:hAnsi="Times New Roman" w:cs="Times New Roman"/>
          <w:sz w:val="28"/>
          <w:szCs w:val="28"/>
        </w:rPr>
        <w:t>Красновский</w:t>
      </w:r>
    </w:p>
    <w:sectPr w:rsidR="00AF1AB9" w:rsidSect="00AF1A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6D9"/>
    <w:rsid w:val="00002AD1"/>
    <w:rsid w:val="000A5213"/>
    <w:rsid w:val="000B1CAE"/>
    <w:rsid w:val="000B7880"/>
    <w:rsid w:val="0017612D"/>
    <w:rsid w:val="00190D09"/>
    <w:rsid w:val="001B3002"/>
    <w:rsid w:val="001C054B"/>
    <w:rsid w:val="002B43D1"/>
    <w:rsid w:val="002F27D1"/>
    <w:rsid w:val="00300CCE"/>
    <w:rsid w:val="00360E74"/>
    <w:rsid w:val="003948D4"/>
    <w:rsid w:val="00446C62"/>
    <w:rsid w:val="0046072D"/>
    <w:rsid w:val="00486D83"/>
    <w:rsid w:val="004B4BF7"/>
    <w:rsid w:val="004E350E"/>
    <w:rsid w:val="004F1DDA"/>
    <w:rsid w:val="005767FD"/>
    <w:rsid w:val="006B07BC"/>
    <w:rsid w:val="006E75AF"/>
    <w:rsid w:val="00757074"/>
    <w:rsid w:val="007D0A42"/>
    <w:rsid w:val="007F5FA6"/>
    <w:rsid w:val="0083520D"/>
    <w:rsid w:val="008A6809"/>
    <w:rsid w:val="009047CA"/>
    <w:rsid w:val="009755DD"/>
    <w:rsid w:val="009B526E"/>
    <w:rsid w:val="009E75CA"/>
    <w:rsid w:val="00A73138"/>
    <w:rsid w:val="00A74273"/>
    <w:rsid w:val="00A82B9E"/>
    <w:rsid w:val="00A92674"/>
    <w:rsid w:val="00AB4F73"/>
    <w:rsid w:val="00AF1AB9"/>
    <w:rsid w:val="00B00688"/>
    <w:rsid w:val="00B03767"/>
    <w:rsid w:val="00B317BC"/>
    <w:rsid w:val="00B73E3D"/>
    <w:rsid w:val="00BF2EB9"/>
    <w:rsid w:val="00CE4E86"/>
    <w:rsid w:val="00D12015"/>
    <w:rsid w:val="00D35105"/>
    <w:rsid w:val="00D3727C"/>
    <w:rsid w:val="00D46396"/>
    <w:rsid w:val="00D546D9"/>
    <w:rsid w:val="00D72726"/>
    <w:rsid w:val="00D8394A"/>
    <w:rsid w:val="00E542CF"/>
    <w:rsid w:val="00E64D74"/>
    <w:rsid w:val="00EC372D"/>
    <w:rsid w:val="00F1770F"/>
    <w:rsid w:val="00F30E7A"/>
    <w:rsid w:val="00F53463"/>
    <w:rsid w:val="00F92E35"/>
    <w:rsid w:val="00FA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2DB50"/>
  <w15:docId w15:val="{53020585-3D2D-42AD-9B56-B6079446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B9"/>
  </w:style>
  <w:style w:type="paragraph" w:styleId="1">
    <w:name w:val="heading 1"/>
    <w:basedOn w:val="a"/>
    <w:next w:val="a"/>
    <w:link w:val="10"/>
    <w:uiPriority w:val="9"/>
    <w:qFormat/>
    <w:rsid w:val="00D546D9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6D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rsid w:val="00D546D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D546D9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D546D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D546D9"/>
  </w:style>
  <w:style w:type="table" w:styleId="a4">
    <w:name w:val="Table Grid"/>
    <w:basedOn w:val="a1"/>
    <w:uiPriority w:val="59"/>
    <w:rsid w:val="00D546D9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360E7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2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2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80043-B303-482C-A590-0A4EFAFD3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2024-01-18T07:25:00Z</cp:lastPrinted>
  <dcterms:created xsi:type="dcterms:W3CDTF">2017-10-11T23:16:00Z</dcterms:created>
  <dcterms:modified xsi:type="dcterms:W3CDTF">2024-01-19T00:48:00Z</dcterms:modified>
</cp:coreProperties>
</file>